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20" w:rsidRDefault="00C07C20">
      <w:pPr>
        <w:rPr>
          <w:lang w:val="en-GB"/>
        </w:rPr>
      </w:pPr>
    </w:p>
    <w:tbl>
      <w:tblPr>
        <w:tblStyle w:val="TableGrid"/>
        <w:tblW w:w="0" w:type="auto"/>
        <w:tblLook w:val="04A0"/>
      </w:tblPr>
      <w:tblGrid>
        <w:gridCol w:w="1101"/>
        <w:gridCol w:w="1559"/>
        <w:gridCol w:w="1729"/>
        <w:gridCol w:w="1729"/>
        <w:gridCol w:w="3458"/>
      </w:tblGrid>
      <w:tr w:rsidR="00466D57" w:rsidTr="00466D57">
        <w:tc>
          <w:tcPr>
            <w:tcW w:w="2660" w:type="dxa"/>
            <w:gridSpan w:val="2"/>
          </w:tcPr>
          <w:p w:rsidR="00466D57" w:rsidRPr="00736115" w:rsidRDefault="00466D57" w:rsidP="00466D57">
            <w:pPr>
              <w:rPr>
                <w:b/>
                <w:lang w:val="en-GB"/>
              </w:rPr>
            </w:pPr>
            <w:r w:rsidRPr="00736115">
              <w:rPr>
                <w:b/>
                <w:lang w:val="en-GB"/>
              </w:rPr>
              <w:t>WHS Procedure Title:</w:t>
            </w:r>
          </w:p>
        </w:tc>
        <w:tc>
          <w:tcPr>
            <w:tcW w:w="6916" w:type="dxa"/>
            <w:gridSpan w:val="3"/>
          </w:tcPr>
          <w:p w:rsidR="00466D57" w:rsidRDefault="00A51E80">
            <w:pPr>
              <w:rPr>
                <w:lang w:val="en-GB"/>
              </w:rPr>
            </w:pPr>
            <w:r>
              <w:rPr>
                <w:lang w:val="en-GB"/>
              </w:rPr>
              <w:fldChar w:fldCharType="begin">
                <w:ffData>
                  <w:name w:val="Dropdown2"/>
                  <w:enabled/>
                  <w:calcOnExit w:val="0"/>
                  <w:ddList>
                    <w:listEntry w:val="WHS Information, Instruction &amp; Training Management"/>
                    <w:listEntry w:val="WHS COVID - 19 Protection"/>
                    <w:listEntry w:val="Procedure Title"/>
                    <w:listEntry w:val="WHS Policy Statement"/>
                    <w:listEntry w:val="Sub Branch WHS Framework"/>
                    <w:listEntry w:val="WHS Consultation Cooperation, Coordination &amp; Commu"/>
                    <w:listEntry w:val="WHS Incident/Hazard Reporting &amp; Investigation"/>
                    <w:listEntry w:val="How to Manage WHS Risks"/>
                    <w:listEntry w:val="WHS Emergency Management Plan"/>
                    <w:listEntry w:val="WHS Hazardous Materials Management"/>
                    <w:listEntry w:val="WHS Management System Review"/>
                  </w:ddList>
                </w:ffData>
              </w:fldChar>
            </w:r>
            <w:bookmarkStart w:id="0" w:name="Dropdown2"/>
            <w:r>
              <w:rPr>
                <w:lang w:val="en-GB"/>
              </w:rPr>
              <w:instrText xml:space="preserve"> FORMDROPDOWN </w:instrText>
            </w:r>
            <w:r>
              <w:rPr>
                <w:lang w:val="en-GB"/>
              </w:rPr>
            </w:r>
            <w:r>
              <w:rPr>
                <w:lang w:val="en-GB"/>
              </w:rPr>
              <w:fldChar w:fldCharType="end"/>
            </w:r>
            <w:bookmarkEnd w:id="0"/>
          </w:p>
        </w:tc>
      </w:tr>
      <w:tr w:rsidR="00466D57" w:rsidTr="004B4E72">
        <w:tc>
          <w:tcPr>
            <w:tcW w:w="2660" w:type="dxa"/>
            <w:gridSpan w:val="2"/>
          </w:tcPr>
          <w:p w:rsidR="00466D57" w:rsidRPr="00736115" w:rsidRDefault="00466D57">
            <w:pPr>
              <w:rPr>
                <w:b/>
                <w:lang w:val="en-GB"/>
              </w:rPr>
            </w:pPr>
            <w:r w:rsidRPr="00736115">
              <w:rPr>
                <w:b/>
                <w:lang w:val="en-GB"/>
              </w:rPr>
              <w:t>WHS Procedure No.</w:t>
            </w:r>
          </w:p>
        </w:tc>
        <w:tc>
          <w:tcPr>
            <w:tcW w:w="1729" w:type="dxa"/>
          </w:tcPr>
          <w:p w:rsidR="00466D57" w:rsidRDefault="00A51E80">
            <w:pPr>
              <w:rPr>
                <w:lang w:val="en-GB"/>
              </w:rPr>
            </w:pPr>
            <w:r>
              <w:rPr>
                <w:lang w:val="en-GB"/>
              </w:rPr>
              <w:fldChar w:fldCharType="begin">
                <w:ffData>
                  <w:name w:val="Dropdown1"/>
                  <w:enabled/>
                  <w:calcOnExit w:val="0"/>
                  <w:ddList>
                    <w:listEntry w:val="SB006"/>
                    <w:listEntry w:val="SB007"/>
                    <w:listEntry w:val="SB No."/>
                    <w:listEntry w:val="SB001"/>
                    <w:listEntry w:val="SB002"/>
                    <w:listEntry w:val="SB003"/>
                    <w:listEntry w:val="SB004"/>
                    <w:listEntry w:val="SB005"/>
                    <w:listEntry w:val="SB008"/>
                    <w:listEntry w:val="SB009"/>
                    <w:listEntry w:val="SB010"/>
                  </w:ddList>
                </w:ffData>
              </w:fldChar>
            </w:r>
            <w:bookmarkStart w:id="1" w:name="Dropdown1"/>
            <w:r>
              <w:rPr>
                <w:lang w:val="en-GB"/>
              </w:rPr>
              <w:instrText xml:space="preserve"> FORMDROPDOWN </w:instrText>
            </w:r>
            <w:r>
              <w:rPr>
                <w:lang w:val="en-GB"/>
              </w:rPr>
            </w:r>
            <w:r>
              <w:rPr>
                <w:lang w:val="en-GB"/>
              </w:rPr>
              <w:fldChar w:fldCharType="end"/>
            </w:r>
            <w:bookmarkEnd w:id="1"/>
          </w:p>
        </w:tc>
        <w:tc>
          <w:tcPr>
            <w:tcW w:w="1729" w:type="dxa"/>
          </w:tcPr>
          <w:p w:rsidR="00466D57" w:rsidRPr="00736115" w:rsidRDefault="00466D57">
            <w:pPr>
              <w:rPr>
                <w:b/>
                <w:lang w:val="en-GB"/>
              </w:rPr>
            </w:pPr>
            <w:r w:rsidRPr="00736115">
              <w:rPr>
                <w:b/>
                <w:lang w:val="en-GB"/>
              </w:rPr>
              <w:t>Authorised Date</w:t>
            </w:r>
          </w:p>
        </w:tc>
        <w:tc>
          <w:tcPr>
            <w:tcW w:w="3458" w:type="dxa"/>
          </w:tcPr>
          <w:p w:rsidR="00466D57" w:rsidRDefault="00466D57">
            <w:pPr>
              <w:rPr>
                <w:lang w:val="en-GB"/>
              </w:rPr>
            </w:pPr>
            <w:r>
              <w:rPr>
                <w:lang w:val="en-GB"/>
              </w:rPr>
              <w:t>03 March 2024</w:t>
            </w:r>
          </w:p>
        </w:tc>
      </w:tr>
      <w:tr w:rsidR="005A413A" w:rsidTr="00000BE2">
        <w:tc>
          <w:tcPr>
            <w:tcW w:w="1101" w:type="dxa"/>
          </w:tcPr>
          <w:p w:rsidR="005A413A" w:rsidRPr="00736115" w:rsidRDefault="005A413A">
            <w:pPr>
              <w:rPr>
                <w:b/>
                <w:lang w:val="en-GB"/>
              </w:rPr>
            </w:pPr>
            <w:r w:rsidRPr="00736115">
              <w:rPr>
                <w:b/>
                <w:lang w:val="en-GB"/>
              </w:rPr>
              <w:t>Review:</w:t>
            </w:r>
          </w:p>
        </w:tc>
        <w:tc>
          <w:tcPr>
            <w:tcW w:w="8475" w:type="dxa"/>
            <w:gridSpan w:val="4"/>
          </w:tcPr>
          <w:p w:rsidR="005A413A" w:rsidRDefault="005A413A" w:rsidP="00466D57">
            <w:pPr>
              <w:rPr>
                <w:lang w:val="en-GB"/>
              </w:rPr>
            </w:pPr>
            <w:r>
              <w:rPr>
                <w:lang w:val="en-GB"/>
              </w:rPr>
              <w:t>Annual General Meeting  Executive &amp; Management Committee Meeting- March each year</w:t>
            </w:r>
          </w:p>
        </w:tc>
      </w:tr>
    </w:tbl>
    <w:p w:rsidR="00466D57" w:rsidRDefault="00466D57">
      <w:pPr>
        <w:rPr>
          <w:lang w:val="en-GB"/>
        </w:rPr>
      </w:pPr>
    </w:p>
    <w:p w:rsidR="00CD6D80" w:rsidRDefault="00CD6D80" w:rsidP="00CD6D80">
      <w:pPr>
        <w:pStyle w:val="Heading1"/>
      </w:pPr>
      <w:r>
        <w:t>Purpose &amp; Scope</w:t>
      </w:r>
    </w:p>
    <w:p w:rsidR="00CD6D80" w:rsidRDefault="00CD6D80" w:rsidP="00CD6D80">
      <w:r>
        <w:t xml:space="preserve">This procedure outlines requirements for </w:t>
      </w:r>
      <w:r w:rsidR="00A51E80">
        <w:t>providing WHS Information, Instruction and training to all workers and other persons</w:t>
      </w:r>
      <w:r>
        <w:t>. This procedure applies to all Sub Branch workers and other persons working/visiting on Sub Branch sites.</w:t>
      </w:r>
    </w:p>
    <w:p w:rsidR="00CD6D80" w:rsidRDefault="00CD6D80" w:rsidP="00CB6452">
      <w:pPr>
        <w:pStyle w:val="Heading2"/>
        <w:numPr>
          <w:ilvl w:val="0"/>
          <w:numId w:val="7"/>
        </w:numPr>
      </w:pPr>
      <w:r>
        <w:t>Sub Branch sites</w:t>
      </w:r>
    </w:p>
    <w:p w:rsidR="00CD6D80" w:rsidRDefault="00CD6D80" w:rsidP="00CD6D80">
      <w:r>
        <w:t>Sub Branch Sites include:</w:t>
      </w:r>
    </w:p>
    <w:p w:rsidR="00CD6D80" w:rsidRDefault="00CD6D80" w:rsidP="00CD6D80">
      <w:pPr>
        <w:pStyle w:val="ListParagraph"/>
        <w:numPr>
          <w:ilvl w:val="0"/>
          <w:numId w:val="3"/>
        </w:numPr>
      </w:pPr>
      <w:r>
        <w:t>Main Sub Branch Office located in Club Ltd premises;</w:t>
      </w:r>
    </w:p>
    <w:p w:rsidR="00CD6D80" w:rsidRDefault="00CD6D80" w:rsidP="00CD6D80">
      <w:pPr>
        <w:pStyle w:val="ListParagraph"/>
        <w:numPr>
          <w:ilvl w:val="0"/>
          <w:numId w:val="3"/>
        </w:numPr>
      </w:pPr>
      <w:r>
        <w:t>Gardens and Park Office;</w:t>
      </w:r>
    </w:p>
    <w:p w:rsidR="00CD6D80" w:rsidRDefault="00CD6D80" w:rsidP="00CD6D80">
      <w:pPr>
        <w:pStyle w:val="ListParagraph"/>
        <w:numPr>
          <w:ilvl w:val="0"/>
          <w:numId w:val="3"/>
        </w:numPr>
      </w:pPr>
      <w:r>
        <w:t>Ingleburn RSL Sub Branch Memorial Gardens;</w:t>
      </w:r>
    </w:p>
    <w:p w:rsidR="00CD6D80" w:rsidRDefault="00CD6D80" w:rsidP="00CD6D80">
      <w:pPr>
        <w:pStyle w:val="ListParagraph"/>
        <w:numPr>
          <w:ilvl w:val="0"/>
          <w:numId w:val="3"/>
        </w:numPr>
      </w:pPr>
      <w:r>
        <w:t>Sister Helen FJC Haultain Memorial Park;</w:t>
      </w:r>
    </w:p>
    <w:p w:rsidR="00CD6D80" w:rsidRDefault="00CD6D80" w:rsidP="00CD6D80">
      <w:pPr>
        <w:pStyle w:val="ListParagraph"/>
        <w:numPr>
          <w:ilvl w:val="0"/>
          <w:numId w:val="3"/>
        </w:numPr>
      </w:pPr>
      <w:r>
        <w:t>Sub Branch Bus;</w:t>
      </w:r>
    </w:p>
    <w:p w:rsidR="00736115" w:rsidRDefault="00CD6D80" w:rsidP="00CD6D80">
      <w:pPr>
        <w:rPr>
          <w:lang w:val="en-GB"/>
        </w:rPr>
      </w:pPr>
      <w:r>
        <w:t>Offsite areas e.g. Service Members/Auxiliary homes, Hospitals, Nursing homes</w:t>
      </w:r>
    </w:p>
    <w:p w:rsidR="00CD6D80" w:rsidRPr="00454DE6" w:rsidRDefault="00CD6D80" w:rsidP="00CD6D80">
      <w:pPr>
        <w:pStyle w:val="Heading1"/>
      </w:pPr>
      <w:r w:rsidRPr="00454DE6">
        <w:t>Context</w:t>
      </w:r>
    </w:p>
    <w:p w:rsidR="00524DF9" w:rsidRPr="00524DF9" w:rsidRDefault="00CD6D80" w:rsidP="00524DF9">
      <w:pPr>
        <w:rPr>
          <w:rFonts w:ascii="Times New Roman" w:eastAsia="Times New Roman" w:hAnsi="Times New Roman" w:cs="Times New Roman"/>
          <w:sz w:val="24"/>
          <w:szCs w:val="24"/>
        </w:rPr>
      </w:pPr>
      <w:r>
        <w:t>Under th</w:t>
      </w:r>
      <w:r w:rsidR="00A51E80">
        <w:t>e</w:t>
      </w:r>
      <w:r>
        <w:t xml:space="preserve"> WHS Act 2011 s.19</w:t>
      </w:r>
      <w:r w:rsidR="00A65DFF">
        <w:t xml:space="preserve"> s3 ss. F </w:t>
      </w:r>
      <w:proofErr w:type="gramStart"/>
      <w:r w:rsidR="00A65DFF">
        <w:t>The</w:t>
      </w:r>
      <w:proofErr w:type="gramEnd"/>
      <w:r w:rsidR="00A65DFF">
        <w:t xml:space="preserve"> Sub Branch has a Duty to</w:t>
      </w:r>
      <w:r>
        <w:t xml:space="preserve"> provi</w:t>
      </w:r>
      <w:r w:rsidR="00A65DFF">
        <w:t>de</w:t>
      </w:r>
      <w:r>
        <w:t xml:space="preserve"> any information, training, instruction or supervision that is necessary to protect all persons from risks to their health and safety arising from work carried out as part of the conduct of the business or undertaking</w:t>
      </w:r>
      <w:r w:rsidR="00A65DFF">
        <w:t>.</w:t>
      </w:r>
      <w:r>
        <w:t xml:space="preserve"> </w:t>
      </w:r>
      <w:r w:rsidR="00524DF9">
        <w:t xml:space="preserve">Ingleburn RSL sub Branch </w:t>
      </w:r>
      <w:proofErr w:type="gramStart"/>
      <w:r w:rsidR="00524DF9">
        <w:t>under  WHS</w:t>
      </w:r>
      <w:proofErr w:type="gramEnd"/>
      <w:r w:rsidR="00524DF9">
        <w:t xml:space="preserve"> Regulation 2017 clause 39 </w:t>
      </w:r>
      <w:r w:rsidR="00524DF9" w:rsidRPr="00524DF9">
        <w:rPr>
          <w:rFonts w:ascii="Times New Roman" w:eastAsia="Times New Roman" w:hAnsi="Times New Roman" w:cs="Times New Roman"/>
          <w:sz w:val="24"/>
          <w:szCs w:val="24"/>
        </w:rPr>
        <w:t>Provision of information, training and instruction</w:t>
      </w:r>
      <w:r w:rsidR="00524DF9">
        <w:rPr>
          <w:rFonts w:ascii="Times New Roman" w:eastAsia="Times New Roman" w:hAnsi="Times New Roman" w:cs="Times New Roman"/>
          <w:sz w:val="24"/>
          <w:szCs w:val="24"/>
        </w:rPr>
        <w:t xml:space="preserve"> to </w:t>
      </w:r>
      <w:r w:rsidR="00524DF9" w:rsidRPr="00524DF9">
        <w:rPr>
          <w:rFonts w:ascii="Times New Roman" w:eastAsia="Times New Roman" w:hAnsi="Times New Roman" w:cs="Times New Roman"/>
          <w:sz w:val="24"/>
          <w:szCs w:val="24"/>
        </w:rPr>
        <w:t xml:space="preserve"> ensure that information, training and instruction provided to a worker is suitable and adequate having regard to—</w:t>
      </w:r>
    </w:p>
    <w:p w:rsidR="00524DF9" w:rsidRPr="00524DF9" w:rsidRDefault="00524DF9" w:rsidP="00524DF9">
      <w:pPr>
        <w:spacing w:after="100" w:line="240" w:lineRule="auto"/>
        <w:rPr>
          <w:rFonts w:ascii="Times New Roman" w:eastAsia="Times New Roman" w:hAnsi="Times New Roman" w:cs="Times New Roman"/>
          <w:sz w:val="24"/>
          <w:szCs w:val="24"/>
        </w:rPr>
      </w:pPr>
      <w:r w:rsidRPr="00524DF9">
        <w:rPr>
          <w:rFonts w:ascii="Times New Roman" w:eastAsia="Times New Roman" w:hAnsi="Times New Roman" w:cs="Times New Roman"/>
          <w:sz w:val="24"/>
          <w:szCs w:val="24"/>
        </w:rPr>
        <w:t>(a)  </w:t>
      </w:r>
      <w:proofErr w:type="gramStart"/>
      <w:r w:rsidRPr="00524DF9">
        <w:rPr>
          <w:rFonts w:ascii="Times New Roman" w:eastAsia="Times New Roman" w:hAnsi="Times New Roman" w:cs="Times New Roman"/>
          <w:sz w:val="24"/>
          <w:szCs w:val="24"/>
        </w:rPr>
        <w:t>the</w:t>
      </w:r>
      <w:proofErr w:type="gramEnd"/>
      <w:r w:rsidRPr="00524DF9">
        <w:rPr>
          <w:rFonts w:ascii="Times New Roman" w:eastAsia="Times New Roman" w:hAnsi="Times New Roman" w:cs="Times New Roman"/>
          <w:sz w:val="24"/>
          <w:szCs w:val="24"/>
        </w:rPr>
        <w:t xml:space="preserve"> nature of the work carried out by the worker, and</w:t>
      </w:r>
    </w:p>
    <w:p w:rsidR="00524DF9" w:rsidRPr="00524DF9" w:rsidRDefault="00524DF9" w:rsidP="00524DF9">
      <w:pPr>
        <w:spacing w:after="100" w:line="240" w:lineRule="auto"/>
        <w:rPr>
          <w:rFonts w:ascii="Times New Roman" w:eastAsia="Times New Roman" w:hAnsi="Times New Roman" w:cs="Times New Roman"/>
          <w:sz w:val="24"/>
          <w:szCs w:val="24"/>
        </w:rPr>
      </w:pPr>
      <w:r w:rsidRPr="00524DF9">
        <w:rPr>
          <w:rFonts w:ascii="Times New Roman" w:eastAsia="Times New Roman" w:hAnsi="Times New Roman" w:cs="Times New Roman"/>
          <w:sz w:val="24"/>
          <w:szCs w:val="24"/>
        </w:rPr>
        <w:t>(b)  </w:t>
      </w:r>
      <w:proofErr w:type="gramStart"/>
      <w:r w:rsidRPr="00524DF9">
        <w:rPr>
          <w:rFonts w:ascii="Times New Roman" w:eastAsia="Times New Roman" w:hAnsi="Times New Roman" w:cs="Times New Roman"/>
          <w:sz w:val="24"/>
          <w:szCs w:val="24"/>
        </w:rPr>
        <w:t>the</w:t>
      </w:r>
      <w:proofErr w:type="gramEnd"/>
      <w:r w:rsidRPr="00524DF9">
        <w:rPr>
          <w:rFonts w:ascii="Times New Roman" w:eastAsia="Times New Roman" w:hAnsi="Times New Roman" w:cs="Times New Roman"/>
          <w:sz w:val="24"/>
          <w:szCs w:val="24"/>
        </w:rPr>
        <w:t xml:space="preserve"> nature of the risks associated with the work at the time the information, training or instruction is provided, and</w:t>
      </w:r>
    </w:p>
    <w:p w:rsidR="00524DF9" w:rsidRPr="00524DF9" w:rsidRDefault="00524DF9" w:rsidP="00524DF9">
      <w:pPr>
        <w:spacing w:after="100" w:line="240" w:lineRule="auto"/>
        <w:rPr>
          <w:rFonts w:ascii="Times New Roman" w:eastAsia="Times New Roman" w:hAnsi="Times New Roman" w:cs="Times New Roman"/>
          <w:sz w:val="24"/>
          <w:szCs w:val="24"/>
        </w:rPr>
      </w:pPr>
      <w:r w:rsidRPr="00524DF9">
        <w:rPr>
          <w:rFonts w:ascii="Times New Roman" w:eastAsia="Times New Roman" w:hAnsi="Times New Roman" w:cs="Times New Roman"/>
          <w:sz w:val="24"/>
          <w:szCs w:val="24"/>
        </w:rPr>
        <w:t>(c)  </w:t>
      </w:r>
      <w:proofErr w:type="gramStart"/>
      <w:r w:rsidRPr="00524DF9">
        <w:rPr>
          <w:rFonts w:ascii="Times New Roman" w:eastAsia="Times New Roman" w:hAnsi="Times New Roman" w:cs="Times New Roman"/>
          <w:sz w:val="24"/>
          <w:szCs w:val="24"/>
        </w:rPr>
        <w:t>the</w:t>
      </w:r>
      <w:proofErr w:type="gramEnd"/>
      <w:r w:rsidRPr="00524DF9">
        <w:rPr>
          <w:rFonts w:ascii="Times New Roman" w:eastAsia="Times New Roman" w:hAnsi="Times New Roman" w:cs="Times New Roman"/>
          <w:sz w:val="24"/>
          <w:szCs w:val="24"/>
        </w:rPr>
        <w:t xml:space="preserve"> control measures implemented.</w:t>
      </w:r>
    </w:p>
    <w:p w:rsidR="00524DF9" w:rsidRPr="00524DF9" w:rsidRDefault="00524DF9" w:rsidP="00524DF9">
      <w:pPr>
        <w:spacing w:after="10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sidRPr="00524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Sub Branch</w:t>
      </w:r>
      <w:r w:rsidRPr="00524DF9">
        <w:rPr>
          <w:rFonts w:ascii="Times New Roman" w:eastAsia="Times New Roman" w:hAnsi="Times New Roman" w:cs="Times New Roman"/>
          <w:sz w:val="24"/>
          <w:szCs w:val="24"/>
        </w:rPr>
        <w:t xml:space="preserve"> must ensure, so far as is reasonably practicable, that the information, training and instruction provided under this clause is provided in a way that is readily understandable by any person to whom it is provided.</w:t>
      </w:r>
    </w:p>
    <w:p w:rsidR="00CD6D80" w:rsidRDefault="00CD6D80" w:rsidP="00CB6452">
      <w:pPr>
        <w:pStyle w:val="Heading1"/>
      </w:pPr>
      <w:r w:rsidRPr="00454DE6">
        <w:lastRenderedPageBreak/>
        <w:t>Reporting</w:t>
      </w:r>
    </w:p>
    <w:p w:rsidR="00CB6452" w:rsidRPr="00CB6452" w:rsidRDefault="00CB6452" w:rsidP="00CB6452">
      <w:r>
        <w:t>All supervisors must ensure all new workers complete the Site specific Induction. All current workers have been advised by on site supervisors as regards to their workers duties under WHS Legislative Framework.  All Site Specific Inductions Must be file in Members sub Branch File.</w:t>
      </w:r>
    </w:p>
    <w:p w:rsidR="00736115" w:rsidRDefault="004E0148" w:rsidP="00736115">
      <w:pPr>
        <w:rPr>
          <w:lang w:val="en-GB"/>
        </w:rPr>
      </w:pPr>
      <w:r>
        <w:rPr>
          <w:noProof/>
        </w:rPr>
        <w:pict>
          <v:shapetype id="_x0000_t202" coordsize="21600,21600" o:spt="202" path="m,l,21600r21600,l21600,xe">
            <v:stroke joinstyle="miter"/>
            <v:path gradientshapeok="t" o:connecttype="rect"/>
          </v:shapetype>
          <v:shape id="_x0000_s1026" type="#_x0000_t202" style="position:absolute;margin-left:15pt;margin-top:9pt;width:411.75pt;height:35.25pt;z-index:251658240" fillcolor="black [3213]">
            <v:textbox>
              <w:txbxContent>
                <w:p w:rsidR="00524DF9" w:rsidRPr="00524DF9" w:rsidRDefault="00524DF9" w:rsidP="00524DF9">
                  <w:pPr>
                    <w:jc w:val="center"/>
                    <w:rPr>
                      <w:b/>
                      <w:sz w:val="28"/>
                      <w:lang w:val="en-GB"/>
                    </w:rPr>
                  </w:pPr>
                  <w:r w:rsidRPr="00524DF9">
                    <w:rPr>
                      <w:b/>
                      <w:sz w:val="28"/>
                      <w:lang w:val="en-GB"/>
                    </w:rPr>
                    <w:t>PROVISION OF INFORMATION TRAINING AND INSTRUCTION</w:t>
                  </w:r>
                </w:p>
              </w:txbxContent>
            </v:textbox>
          </v:shape>
        </w:pict>
      </w:r>
    </w:p>
    <w:p w:rsidR="00736115" w:rsidRPr="00736115" w:rsidRDefault="00CB6452" w:rsidP="00736115">
      <w:pPr>
        <w:rPr>
          <w:lang w:val="en-GB"/>
        </w:rPr>
      </w:pPr>
      <w:r>
        <w:rPr>
          <w:noProof/>
        </w:rPr>
        <w:pict>
          <v:shape id="_x0000_s1029" type="#_x0000_t202" style="position:absolute;margin-left:15pt;margin-top:396.6pt;width:420pt;height:171.75pt;z-index:251661312">
            <v:textbox>
              <w:txbxContent>
                <w:p w:rsidR="00FB428D" w:rsidRDefault="00FB428D">
                  <w:pPr>
                    <w:rPr>
                      <w:lang w:val="en-GB"/>
                    </w:rPr>
                  </w:pPr>
                  <w:r w:rsidRPr="00FB428D">
                    <w:rPr>
                      <w:b/>
                      <w:u w:val="single"/>
                      <w:lang w:val="en-GB"/>
                    </w:rPr>
                    <w:t>INFORMATION PROVIDED</w:t>
                  </w:r>
                </w:p>
                <w:p w:rsidR="00FB428D" w:rsidRDefault="00FB428D" w:rsidP="00FB428D">
                  <w:pPr>
                    <w:pStyle w:val="ListParagraph"/>
                    <w:numPr>
                      <w:ilvl w:val="0"/>
                      <w:numId w:val="6"/>
                    </w:numPr>
                    <w:rPr>
                      <w:lang w:val="en-GB"/>
                    </w:rPr>
                  </w:pPr>
                  <w:r>
                    <w:rPr>
                      <w:lang w:val="en-GB"/>
                    </w:rPr>
                    <w:t>Location of Fire Assembly Points and Fire Evacuation</w:t>
                  </w:r>
                </w:p>
                <w:p w:rsidR="00FB428D" w:rsidRDefault="00FB428D" w:rsidP="00FB428D">
                  <w:pPr>
                    <w:pStyle w:val="ListParagraph"/>
                    <w:numPr>
                      <w:ilvl w:val="0"/>
                      <w:numId w:val="6"/>
                    </w:numPr>
                    <w:rPr>
                      <w:lang w:val="en-GB"/>
                    </w:rPr>
                  </w:pPr>
                  <w:r>
                    <w:rPr>
                      <w:lang w:val="en-GB"/>
                    </w:rPr>
                    <w:t xml:space="preserve">Manual Handling tips e.g. check load, practice safe lifting techniques – get </w:t>
                  </w:r>
                  <w:proofErr w:type="spellStart"/>
                  <w:r>
                    <w:rPr>
                      <w:lang w:val="en-GB"/>
                    </w:rPr>
                    <w:t>ur</w:t>
                  </w:r>
                  <w:proofErr w:type="spellEnd"/>
                  <w:r>
                    <w:rPr>
                      <w:lang w:val="en-GB"/>
                    </w:rPr>
                    <w:t xml:space="preserve"> mate</w:t>
                  </w:r>
                </w:p>
                <w:p w:rsidR="00FB428D" w:rsidRDefault="00FB428D" w:rsidP="00FB428D">
                  <w:pPr>
                    <w:pStyle w:val="ListParagraph"/>
                    <w:numPr>
                      <w:ilvl w:val="0"/>
                      <w:numId w:val="6"/>
                    </w:numPr>
                    <w:rPr>
                      <w:lang w:val="en-GB"/>
                    </w:rPr>
                  </w:pPr>
                  <w:r>
                    <w:rPr>
                      <w:lang w:val="en-GB"/>
                    </w:rPr>
                    <w:t>Location of First Aid cabinets, who the First Aiders are, etc</w:t>
                  </w:r>
                </w:p>
                <w:p w:rsidR="00FB428D" w:rsidRDefault="00FB428D" w:rsidP="00FB428D">
                  <w:pPr>
                    <w:pStyle w:val="ListParagraph"/>
                    <w:numPr>
                      <w:ilvl w:val="0"/>
                      <w:numId w:val="6"/>
                    </w:numPr>
                    <w:rPr>
                      <w:lang w:val="en-GB"/>
                    </w:rPr>
                  </w:pPr>
                  <w:r>
                    <w:rPr>
                      <w:lang w:val="en-GB"/>
                    </w:rPr>
                    <w:t>PPE information (speak with SAO)</w:t>
                  </w:r>
                </w:p>
                <w:p w:rsidR="00FB428D" w:rsidRDefault="000219D4" w:rsidP="00FB428D">
                  <w:pPr>
                    <w:pStyle w:val="ListParagraph"/>
                    <w:numPr>
                      <w:ilvl w:val="0"/>
                      <w:numId w:val="6"/>
                    </w:numPr>
                    <w:rPr>
                      <w:lang w:val="en-GB"/>
                    </w:rPr>
                  </w:pPr>
                  <w:r>
                    <w:rPr>
                      <w:lang w:val="en-GB"/>
                    </w:rPr>
                    <w:t xml:space="preserve">Plant </w:t>
                  </w:r>
                  <w:r w:rsidR="00FB428D">
                    <w:rPr>
                      <w:lang w:val="en-GB"/>
                    </w:rPr>
                    <w:t>Operators manuals</w:t>
                  </w:r>
                  <w:r>
                    <w:rPr>
                      <w:lang w:val="en-GB"/>
                    </w:rPr>
                    <w:t>/ask an experienced hand</w:t>
                  </w:r>
                </w:p>
                <w:p w:rsidR="000219D4" w:rsidRDefault="000219D4" w:rsidP="00FB428D">
                  <w:pPr>
                    <w:pStyle w:val="ListParagraph"/>
                    <w:numPr>
                      <w:ilvl w:val="0"/>
                      <w:numId w:val="6"/>
                    </w:numPr>
                    <w:rPr>
                      <w:lang w:val="en-GB"/>
                    </w:rPr>
                  </w:pPr>
                  <w:r>
                    <w:rPr>
                      <w:lang w:val="en-GB"/>
                    </w:rPr>
                    <w:t>Safety Data Sheets Register (GAPs Office)</w:t>
                  </w:r>
                </w:p>
                <w:p w:rsidR="000219D4" w:rsidRDefault="000219D4" w:rsidP="00FB428D">
                  <w:pPr>
                    <w:pStyle w:val="ListParagraph"/>
                    <w:numPr>
                      <w:ilvl w:val="0"/>
                      <w:numId w:val="6"/>
                    </w:numPr>
                    <w:rPr>
                      <w:lang w:val="en-GB"/>
                    </w:rPr>
                  </w:pPr>
                  <w:r>
                    <w:rPr>
                      <w:lang w:val="en-GB"/>
                    </w:rPr>
                    <w:t xml:space="preserve">First Aid Training – refresher </w:t>
                  </w:r>
                  <w:proofErr w:type="spellStart"/>
                  <w:r>
                    <w:rPr>
                      <w:lang w:val="en-GB"/>
                    </w:rPr>
                    <w:t>very</w:t>
                  </w:r>
                  <w:proofErr w:type="spellEnd"/>
                  <w:r>
                    <w:rPr>
                      <w:lang w:val="en-GB"/>
                    </w:rPr>
                    <w:t xml:space="preserve"> 3 years/CPR every 12 months</w:t>
                  </w:r>
                </w:p>
                <w:p w:rsidR="000219D4" w:rsidRDefault="000219D4" w:rsidP="00FB428D">
                  <w:pPr>
                    <w:pStyle w:val="ListParagraph"/>
                    <w:numPr>
                      <w:ilvl w:val="0"/>
                      <w:numId w:val="6"/>
                    </w:numPr>
                    <w:rPr>
                      <w:lang w:val="en-GB"/>
                    </w:rPr>
                  </w:pPr>
                  <w:r>
                    <w:rPr>
                      <w:lang w:val="en-GB"/>
                    </w:rPr>
                    <w:t xml:space="preserve">Location of </w:t>
                  </w:r>
                  <w:proofErr w:type="spellStart"/>
                  <w:r>
                    <w:rPr>
                      <w:lang w:val="en-GB"/>
                    </w:rPr>
                    <w:t>Defib</w:t>
                  </w:r>
                  <w:proofErr w:type="spellEnd"/>
                  <w:r>
                    <w:rPr>
                      <w:lang w:val="en-GB"/>
                    </w:rPr>
                    <w:t xml:space="preserve"> who can use?</w:t>
                  </w:r>
                </w:p>
                <w:p w:rsidR="000219D4" w:rsidRPr="00FB428D" w:rsidRDefault="000219D4" w:rsidP="00FB428D">
                  <w:pPr>
                    <w:pStyle w:val="ListParagraph"/>
                    <w:numPr>
                      <w:ilvl w:val="0"/>
                      <w:numId w:val="6"/>
                    </w:numPr>
                    <w:rPr>
                      <w:lang w:val="en-GB"/>
                    </w:rPr>
                  </w:pPr>
                  <w:r>
                    <w:rPr>
                      <w:lang w:val="en-GB"/>
                    </w:rPr>
                    <w:t>Access to NSW Codes of Practice, SWA WHS guidance material- SAO</w:t>
                  </w:r>
                </w:p>
              </w:txbxContent>
            </v:textbox>
          </v:shape>
        </w:pict>
      </w:r>
      <w:r>
        <w:rPr>
          <w:noProof/>
        </w:rPr>
        <w:pict>
          <v:shape id="_x0000_s1028" type="#_x0000_t202" style="position:absolute;margin-left:15pt;margin-top:133.35pt;width:420pt;height:258pt;z-index:251660288">
            <v:textbox>
              <w:txbxContent>
                <w:p w:rsidR="00F45854" w:rsidRPr="00FB428D" w:rsidRDefault="00F45854" w:rsidP="00F45854">
                  <w:pPr>
                    <w:ind w:left="360"/>
                    <w:rPr>
                      <w:b/>
                      <w:u w:val="single"/>
                      <w:lang w:val="en-GB"/>
                    </w:rPr>
                  </w:pPr>
                  <w:r w:rsidRPr="00FB428D">
                    <w:rPr>
                      <w:b/>
                      <w:u w:val="single"/>
                      <w:lang w:val="en-GB"/>
                    </w:rPr>
                    <w:t>SITE SPECIFIC INDUCTION CHECKLIST</w:t>
                  </w:r>
                </w:p>
                <w:p w:rsidR="00524DF9" w:rsidRPr="00F45854" w:rsidRDefault="00F45854" w:rsidP="00F45854">
                  <w:pPr>
                    <w:pStyle w:val="ListParagraph"/>
                    <w:numPr>
                      <w:ilvl w:val="0"/>
                      <w:numId w:val="5"/>
                    </w:numPr>
                  </w:pPr>
                  <w:r w:rsidRPr="00F45854">
                    <w:rPr>
                      <w:lang w:val="en-GB"/>
                    </w:rPr>
                    <w:t>Safe lift and carry/team lifting/trolleys</w:t>
                  </w:r>
                  <w:r w:rsidR="00CB6452">
                    <w:rPr>
                      <w:lang w:val="en-GB"/>
                    </w:rPr>
                    <w:t xml:space="preserve"> (Workers)</w:t>
                  </w:r>
                </w:p>
                <w:p w:rsidR="00F45854" w:rsidRDefault="00F45854" w:rsidP="00F45854">
                  <w:pPr>
                    <w:pStyle w:val="ListParagraph"/>
                    <w:numPr>
                      <w:ilvl w:val="0"/>
                      <w:numId w:val="5"/>
                    </w:numPr>
                  </w:pPr>
                  <w:r>
                    <w:t>Fire Drill</w:t>
                  </w:r>
                  <w:r w:rsidR="00CB6452">
                    <w:t xml:space="preserve"> (All whilst onsite)</w:t>
                  </w:r>
                </w:p>
                <w:p w:rsidR="00F45854" w:rsidRDefault="00F45854" w:rsidP="00F45854">
                  <w:pPr>
                    <w:pStyle w:val="ListParagraph"/>
                    <w:numPr>
                      <w:ilvl w:val="0"/>
                      <w:numId w:val="5"/>
                    </w:numPr>
                  </w:pPr>
                  <w:r>
                    <w:t>First Aid</w:t>
                  </w:r>
                  <w:r w:rsidR="00CB6452">
                    <w:t xml:space="preserve"> (All whilst on site)</w:t>
                  </w:r>
                </w:p>
                <w:p w:rsidR="00F45854" w:rsidRDefault="00F45854" w:rsidP="00F45854">
                  <w:pPr>
                    <w:pStyle w:val="ListParagraph"/>
                    <w:numPr>
                      <w:ilvl w:val="0"/>
                      <w:numId w:val="5"/>
                    </w:numPr>
                  </w:pPr>
                  <w:r>
                    <w:t>What Personal protective equipment &amp; clothing is provided (SB Tee Shirt</w:t>
                  </w:r>
                  <w:r w:rsidR="00FB428D">
                    <w:t>, refreshments</w:t>
                  </w:r>
                  <w:r>
                    <w:t>)</w:t>
                  </w:r>
                  <w:r w:rsidR="00CB6452">
                    <w:t xml:space="preserve"> (workers)</w:t>
                  </w:r>
                </w:p>
                <w:p w:rsidR="00F45854" w:rsidRDefault="00F45854" w:rsidP="00F45854">
                  <w:pPr>
                    <w:pStyle w:val="ListParagraph"/>
                    <w:numPr>
                      <w:ilvl w:val="1"/>
                      <w:numId w:val="5"/>
                    </w:numPr>
                  </w:pPr>
                  <w:r>
                    <w:t>Bring a hat, gloves</w:t>
                  </w:r>
                  <w:r w:rsidR="00FB428D">
                    <w:t>, personal sunscreen</w:t>
                  </w:r>
                </w:p>
                <w:p w:rsidR="00F45854" w:rsidRDefault="00F45854" w:rsidP="00F45854">
                  <w:pPr>
                    <w:pStyle w:val="ListParagraph"/>
                    <w:numPr>
                      <w:ilvl w:val="0"/>
                      <w:numId w:val="5"/>
                    </w:numPr>
                  </w:pPr>
                  <w:r>
                    <w:t>Safe use of plant and equipment</w:t>
                  </w:r>
                  <w:r w:rsidR="00CB6452">
                    <w:t xml:space="preserve"> (Workers)</w:t>
                  </w:r>
                </w:p>
                <w:p w:rsidR="00F45854" w:rsidRDefault="00F45854" w:rsidP="00F45854">
                  <w:pPr>
                    <w:pStyle w:val="ListParagraph"/>
                    <w:numPr>
                      <w:ilvl w:val="0"/>
                      <w:numId w:val="5"/>
                    </w:numPr>
                  </w:pPr>
                  <w:r>
                    <w:t>Who to Report  Hazards, near misses and Incidents</w:t>
                  </w:r>
                  <w:r w:rsidR="00CB6452">
                    <w:t xml:space="preserve"> (Workers)</w:t>
                  </w:r>
                </w:p>
                <w:p w:rsidR="00F45854" w:rsidRDefault="00F45854" w:rsidP="00F45854">
                  <w:pPr>
                    <w:pStyle w:val="ListParagraph"/>
                    <w:numPr>
                      <w:ilvl w:val="0"/>
                      <w:numId w:val="5"/>
                    </w:numPr>
                  </w:pPr>
                  <w:r>
                    <w:t>Rest breaks</w:t>
                  </w:r>
                  <w:r w:rsidR="00CB6452">
                    <w:t xml:space="preserve"> (Workers)</w:t>
                  </w:r>
                </w:p>
                <w:p w:rsidR="00F45854" w:rsidRDefault="00F45854" w:rsidP="00F45854">
                  <w:pPr>
                    <w:pStyle w:val="ListParagraph"/>
                    <w:numPr>
                      <w:ilvl w:val="0"/>
                      <w:numId w:val="5"/>
                    </w:numPr>
                  </w:pPr>
                  <w:r>
                    <w:t>Personal Limitations</w:t>
                  </w:r>
                  <w:r w:rsidR="00FB428D">
                    <w:t xml:space="preserve"> must be advised e.g. crook back, </w:t>
                  </w:r>
                  <w:proofErr w:type="spellStart"/>
                  <w:r w:rsidR="00FB428D">
                    <w:t>epi</w:t>
                  </w:r>
                  <w:proofErr w:type="spellEnd"/>
                  <w:r w:rsidR="00FB428D">
                    <w:t xml:space="preserve"> pen requirement</w:t>
                  </w:r>
                  <w:r w:rsidR="000219D4">
                    <w:t xml:space="preserve">, asthma </w:t>
                  </w:r>
                  <w:r w:rsidR="00FB428D">
                    <w:t xml:space="preserve"> etc</w:t>
                  </w:r>
                  <w:r w:rsidR="00CB6452">
                    <w:t xml:space="preserve"> (Workers)</w:t>
                  </w:r>
                </w:p>
                <w:p w:rsidR="00FB428D" w:rsidRDefault="00FB428D" w:rsidP="00F45854">
                  <w:pPr>
                    <w:pStyle w:val="ListParagraph"/>
                    <w:numPr>
                      <w:ilvl w:val="0"/>
                      <w:numId w:val="5"/>
                    </w:numPr>
                  </w:pPr>
                  <w:r>
                    <w:t>Local Hazards – Bush  fire Smoke, UV, T/S/F’s, Hazardous chemicals</w:t>
                  </w:r>
                  <w:r w:rsidR="000219D4">
                    <w:t>, Hazardous manual Tasks</w:t>
                  </w:r>
                  <w:r w:rsidR="00CB6452">
                    <w:t xml:space="preserve"> (All)</w:t>
                  </w:r>
                </w:p>
                <w:p w:rsidR="00FB428D" w:rsidRDefault="00FB428D" w:rsidP="00F45854">
                  <w:pPr>
                    <w:pStyle w:val="ListParagraph"/>
                    <w:numPr>
                      <w:ilvl w:val="0"/>
                      <w:numId w:val="5"/>
                    </w:numPr>
                  </w:pPr>
                  <w:r>
                    <w:t xml:space="preserve">Completed Site Specific Induction will be recorded on Sub Branch Members File </w:t>
                  </w:r>
                </w:p>
                <w:p w:rsidR="00F45854" w:rsidRDefault="00F45854" w:rsidP="00F45854"/>
                <w:p w:rsidR="00F45854" w:rsidRDefault="00F45854" w:rsidP="00F45854"/>
              </w:txbxContent>
            </v:textbox>
          </v:shape>
        </w:pict>
      </w:r>
      <w:r w:rsidR="004E0148">
        <w:rPr>
          <w:noProof/>
        </w:rPr>
        <w:pict>
          <v:shape id="_x0000_s1027" type="#_x0000_t202" style="position:absolute;margin-left:15pt;margin-top:25.35pt;width:420pt;height:101.25pt;z-index:251659264" fillcolor="red">
            <v:textbox>
              <w:txbxContent>
                <w:p w:rsidR="00524DF9" w:rsidRPr="00524DF9" w:rsidRDefault="00524DF9">
                  <w:pPr>
                    <w:rPr>
                      <w:b/>
                      <w:color w:val="FFFFFF" w:themeColor="background1"/>
                      <w:lang w:val="en-GB"/>
                    </w:rPr>
                  </w:pPr>
                  <w:r w:rsidRPr="00524DF9">
                    <w:rPr>
                      <w:b/>
                      <w:color w:val="FFFFFF" w:themeColor="background1"/>
                      <w:lang w:val="en-GB"/>
                    </w:rPr>
                    <w:t>G</w:t>
                  </w:r>
                  <w:r w:rsidR="00CB6452">
                    <w:rPr>
                      <w:b/>
                      <w:color w:val="FFFFFF" w:themeColor="background1"/>
                      <w:lang w:val="en-GB"/>
                    </w:rPr>
                    <w:t xml:space="preserve">arden and </w:t>
                  </w:r>
                  <w:proofErr w:type="gramStart"/>
                  <w:r w:rsidR="00CB6452">
                    <w:rPr>
                      <w:b/>
                      <w:color w:val="FFFFFF" w:themeColor="background1"/>
                      <w:lang w:val="en-GB"/>
                    </w:rPr>
                    <w:t>Park</w:t>
                  </w:r>
                  <w:r w:rsidRPr="00524DF9">
                    <w:rPr>
                      <w:b/>
                      <w:color w:val="FFFFFF" w:themeColor="background1"/>
                      <w:lang w:val="en-GB"/>
                    </w:rPr>
                    <w:t xml:space="preserve"> </w:t>
                  </w:r>
                  <w:r w:rsidR="00CB6452">
                    <w:rPr>
                      <w:b/>
                      <w:color w:val="FFFFFF" w:themeColor="background1"/>
                      <w:lang w:val="en-GB"/>
                    </w:rPr>
                    <w:t xml:space="preserve"> -</w:t>
                  </w:r>
                  <w:proofErr w:type="gramEnd"/>
                  <w:r w:rsidR="00CB6452">
                    <w:rPr>
                      <w:b/>
                      <w:color w:val="FFFFFF" w:themeColor="background1"/>
                      <w:lang w:val="en-GB"/>
                    </w:rPr>
                    <w:t xml:space="preserve"> </w:t>
                  </w:r>
                  <w:r w:rsidRPr="00524DF9">
                    <w:rPr>
                      <w:b/>
                      <w:color w:val="FFFFFF" w:themeColor="background1"/>
                      <w:lang w:val="en-GB"/>
                    </w:rPr>
                    <w:t>SITE SPECIFIC INDUCTION</w:t>
                  </w:r>
                </w:p>
                <w:p w:rsidR="00524DF9" w:rsidRPr="00524DF9" w:rsidRDefault="00524DF9">
                  <w:pPr>
                    <w:rPr>
                      <w:color w:val="FFFFFF" w:themeColor="background1"/>
                      <w:lang w:val="en-GB"/>
                    </w:rPr>
                  </w:pPr>
                  <w:r w:rsidRPr="00524DF9">
                    <w:rPr>
                      <w:color w:val="FFFFFF" w:themeColor="background1"/>
                      <w:lang w:val="en-GB"/>
                    </w:rPr>
                    <w:t xml:space="preserve">To all new workers </w:t>
                  </w:r>
                  <w:r>
                    <w:rPr>
                      <w:color w:val="FFFFFF" w:themeColor="background1"/>
                      <w:lang w:val="en-GB"/>
                    </w:rPr>
                    <w:t>(</w:t>
                  </w:r>
                  <w:proofErr w:type="spellStart"/>
                  <w:r>
                    <w:rPr>
                      <w:color w:val="FFFFFF" w:themeColor="background1"/>
                      <w:lang w:val="en-GB"/>
                    </w:rPr>
                    <w:t>Serce</w:t>
                  </w:r>
                  <w:proofErr w:type="spellEnd"/>
                  <w:r>
                    <w:rPr>
                      <w:color w:val="FFFFFF" w:themeColor="background1"/>
                      <w:lang w:val="en-GB"/>
                    </w:rPr>
                    <w:t xml:space="preserve"> </w:t>
                  </w:r>
                  <w:proofErr w:type="spellStart"/>
                  <w:r>
                    <w:rPr>
                      <w:color w:val="FFFFFF" w:themeColor="background1"/>
                      <w:lang w:val="en-GB"/>
                    </w:rPr>
                    <w:t>mbers</w:t>
                  </w:r>
                  <w:proofErr w:type="spellEnd"/>
                  <w:r>
                    <w:rPr>
                      <w:color w:val="FFFFFF" w:themeColor="background1"/>
                      <w:lang w:val="en-GB"/>
                    </w:rPr>
                    <w:t xml:space="preserve">/RSL </w:t>
                  </w:r>
                  <w:r w:rsidR="00F45854">
                    <w:rPr>
                      <w:color w:val="FFFFFF" w:themeColor="background1"/>
                      <w:lang w:val="en-GB"/>
                    </w:rPr>
                    <w:t>A</w:t>
                  </w:r>
                  <w:r>
                    <w:rPr>
                      <w:color w:val="FFFFFF" w:themeColor="background1"/>
                      <w:lang w:val="en-GB"/>
                    </w:rPr>
                    <w:t>uxiliary</w:t>
                  </w:r>
                  <w:r w:rsidR="00F45854">
                    <w:rPr>
                      <w:color w:val="FFFFFF" w:themeColor="background1"/>
                      <w:lang w:val="en-GB"/>
                    </w:rPr>
                    <w:t>/Club Ltd- Salute</w:t>
                  </w:r>
                  <w:proofErr w:type="gramStart"/>
                  <w:r w:rsidR="00F45854">
                    <w:rPr>
                      <w:color w:val="FFFFFF" w:themeColor="background1"/>
                      <w:lang w:val="en-GB"/>
                    </w:rPr>
                    <w:t>)</w:t>
                  </w:r>
                  <w:r w:rsidRPr="00524DF9">
                    <w:rPr>
                      <w:color w:val="FFFFFF" w:themeColor="background1"/>
                      <w:lang w:val="en-GB"/>
                    </w:rPr>
                    <w:t>participating</w:t>
                  </w:r>
                  <w:proofErr w:type="gramEnd"/>
                  <w:r w:rsidRPr="00524DF9">
                    <w:rPr>
                      <w:color w:val="FFFFFF" w:themeColor="background1"/>
                      <w:lang w:val="en-GB"/>
                    </w:rPr>
                    <w:t xml:space="preserve"> in work activities in the Garden and Park area and adjoining sites</w:t>
                  </w:r>
                </w:p>
                <w:p w:rsidR="00524DF9" w:rsidRPr="00524DF9" w:rsidRDefault="00524DF9">
                  <w:pPr>
                    <w:rPr>
                      <w:color w:val="FFFFFF" w:themeColor="background1"/>
                      <w:lang w:val="en-GB"/>
                    </w:rPr>
                  </w:pPr>
                  <w:r w:rsidRPr="00524DF9">
                    <w:rPr>
                      <w:color w:val="FFFFFF" w:themeColor="background1"/>
                      <w:lang w:val="en-GB"/>
                    </w:rPr>
                    <w:t>Provided by GAPs Manager using Checklist</w:t>
                  </w:r>
                </w:p>
              </w:txbxContent>
            </v:textbox>
          </v:shape>
        </w:pict>
      </w:r>
    </w:p>
    <w:sectPr w:rsidR="00736115" w:rsidRPr="00736115" w:rsidSect="00C07C20">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B8" w:rsidRDefault="00DC0FB8" w:rsidP="00466D57">
      <w:pPr>
        <w:spacing w:after="0" w:line="240" w:lineRule="auto"/>
      </w:pPr>
      <w:r>
        <w:separator/>
      </w:r>
    </w:p>
  </w:endnote>
  <w:endnote w:type="continuationSeparator" w:id="0">
    <w:p w:rsidR="00DC0FB8" w:rsidRDefault="00DC0FB8" w:rsidP="0046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B8" w:rsidRDefault="00DC0FB8" w:rsidP="00466D57">
      <w:pPr>
        <w:spacing w:after="0" w:line="240" w:lineRule="auto"/>
      </w:pPr>
      <w:r>
        <w:separator/>
      </w:r>
    </w:p>
  </w:footnote>
  <w:footnote w:type="continuationSeparator" w:id="0">
    <w:p w:rsidR="00DC0FB8" w:rsidRDefault="00DC0FB8" w:rsidP="00466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57" w:rsidRDefault="004E0148">
    <w:pPr>
      <w:pStyle w:val="Header"/>
    </w:pPr>
    <w:sdt>
      <w:sdtPr>
        <w:rPr>
          <w:rFonts w:asciiTheme="majorHAnsi" w:eastAsiaTheme="majorEastAsia" w:hAnsiTheme="majorHAnsi" w:cstheme="majorBidi"/>
          <w:color w:val="4F81BD" w:themeColor="accent1"/>
          <w:sz w:val="24"/>
          <w:szCs w:val="24"/>
        </w:rPr>
        <w:alias w:val="Title"/>
        <w:id w:val="78404852"/>
        <w:placeholder>
          <w:docPart w:val="CCA7CF9C74C94B8CA77A68AE698D03AD"/>
        </w:placeholder>
        <w:dataBinding w:prefixMappings="xmlns:ns0='http://schemas.openxmlformats.org/package/2006/metadata/core-properties' xmlns:ns1='http://purl.org/dc/elements/1.1/'" w:xpath="/ns0:coreProperties[1]/ns1:title[1]" w:storeItemID="{6C3C8BC8-F283-45AE-878A-BAB7291924A1}"/>
        <w:text/>
      </w:sdtPr>
      <w:sdtContent>
        <w:r w:rsidR="00466D57">
          <w:rPr>
            <w:rFonts w:asciiTheme="majorHAnsi" w:eastAsiaTheme="majorEastAsia" w:hAnsiTheme="majorHAnsi" w:cstheme="majorBidi"/>
            <w:color w:val="4F81BD" w:themeColor="accent1"/>
            <w:sz w:val="24"/>
            <w:szCs w:val="24"/>
          </w:rPr>
          <w:t>SB00</w:t>
        </w:r>
        <w:r w:rsidR="00A51E80">
          <w:rPr>
            <w:rFonts w:asciiTheme="majorHAnsi" w:eastAsiaTheme="majorEastAsia" w:hAnsiTheme="majorHAnsi" w:cstheme="majorBidi"/>
            <w:color w:val="4F81BD" w:themeColor="accent1"/>
            <w:sz w:val="24"/>
            <w:szCs w:val="24"/>
          </w:rPr>
          <w:t>6</w:t>
        </w:r>
        <w:r w:rsidR="00466D57">
          <w:rPr>
            <w:rFonts w:asciiTheme="majorHAnsi" w:eastAsiaTheme="majorEastAsia" w:hAnsiTheme="majorHAnsi" w:cstheme="majorBidi"/>
            <w:color w:val="4F81BD" w:themeColor="accent1"/>
            <w:sz w:val="24"/>
            <w:szCs w:val="24"/>
          </w:rPr>
          <w:t xml:space="preserve"> – WHS </w:t>
        </w:r>
        <w:r w:rsidR="00A51E80">
          <w:rPr>
            <w:rFonts w:asciiTheme="majorHAnsi" w:eastAsiaTheme="majorEastAsia" w:hAnsiTheme="majorHAnsi" w:cstheme="majorBidi"/>
            <w:color w:val="4F81BD" w:themeColor="accent1"/>
            <w:sz w:val="24"/>
            <w:szCs w:val="24"/>
          </w:rPr>
          <w:t>Information, Instruction &amp; Training Management</w:t>
        </w:r>
      </w:sdtContent>
    </w:sdt>
    <w:r w:rsidR="00466D57">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57D38488E5E04278B3E0DE738CA63F40"/>
        </w:placeholder>
        <w:dataBinding w:prefixMappings="xmlns:ns0='http://schemas.microsoft.com/office/2006/coverPageProps'" w:xpath="/ns0:CoverPageProperties[1]/ns0:PublishDate[1]" w:storeItemID="{55AF091B-3C7A-41E3-B477-F2FDAA23CFDA}"/>
        <w:date w:fullDate="2024-03-03T00:00:00Z">
          <w:dateFormat w:val="MMMM d, yyyy"/>
          <w:lid w:val="en-US"/>
          <w:storeMappedDataAs w:val="dateTime"/>
          <w:calendar w:val="gregorian"/>
        </w:date>
      </w:sdtPr>
      <w:sdtContent>
        <w:r w:rsidR="00466D57">
          <w:rPr>
            <w:rFonts w:asciiTheme="majorHAnsi" w:eastAsiaTheme="majorEastAsia" w:hAnsiTheme="majorHAnsi" w:cstheme="majorBidi"/>
            <w:color w:val="4F81BD" w:themeColor="accent1"/>
            <w:sz w:val="24"/>
            <w:szCs w:val="24"/>
          </w:rPr>
          <w:t>March 3, 2024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82B"/>
    <w:multiLevelType w:val="hybridMultilevel"/>
    <w:tmpl w:val="55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A4F08"/>
    <w:multiLevelType w:val="hybridMultilevel"/>
    <w:tmpl w:val="3BC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82A66"/>
    <w:multiLevelType w:val="hybridMultilevel"/>
    <w:tmpl w:val="A46663AE"/>
    <w:lvl w:ilvl="0" w:tplc="5246C17C">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054D4"/>
    <w:multiLevelType w:val="hybridMultilevel"/>
    <w:tmpl w:val="0A52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E77C8"/>
    <w:multiLevelType w:val="hybridMultilevel"/>
    <w:tmpl w:val="A3B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1531A"/>
    <w:multiLevelType w:val="hybridMultilevel"/>
    <w:tmpl w:val="9638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A4603"/>
    <w:multiLevelType w:val="hybridMultilevel"/>
    <w:tmpl w:val="3B2C8E46"/>
    <w:lvl w:ilvl="0" w:tplc="5246C1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A65DFF"/>
    <w:rsid w:val="000219D4"/>
    <w:rsid w:val="001D6033"/>
    <w:rsid w:val="00466D57"/>
    <w:rsid w:val="004E0148"/>
    <w:rsid w:val="00524DF9"/>
    <w:rsid w:val="005A413A"/>
    <w:rsid w:val="0061471D"/>
    <w:rsid w:val="00736115"/>
    <w:rsid w:val="007D4929"/>
    <w:rsid w:val="00A51E80"/>
    <w:rsid w:val="00A65DFF"/>
    <w:rsid w:val="00C07C20"/>
    <w:rsid w:val="00CB6452"/>
    <w:rsid w:val="00CD6D80"/>
    <w:rsid w:val="00DC0FB8"/>
    <w:rsid w:val="00F45854"/>
    <w:rsid w:val="00F529B7"/>
    <w:rsid w:val="00FB4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20"/>
  </w:style>
  <w:style w:type="paragraph" w:styleId="Heading1">
    <w:name w:val="heading 1"/>
    <w:basedOn w:val="Normal"/>
    <w:next w:val="Normal"/>
    <w:link w:val="Heading1Char"/>
    <w:uiPriority w:val="9"/>
    <w:qFormat/>
    <w:rsid w:val="00CD6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D57"/>
  </w:style>
  <w:style w:type="paragraph" w:styleId="Footer">
    <w:name w:val="footer"/>
    <w:basedOn w:val="Normal"/>
    <w:link w:val="FooterChar"/>
    <w:uiPriority w:val="99"/>
    <w:semiHidden/>
    <w:unhideWhenUsed/>
    <w:rsid w:val="00466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6D57"/>
  </w:style>
  <w:style w:type="paragraph" w:styleId="BalloonText">
    <w:name w:val="Balloon Text"/>
    <w:basedOn w:val="Normal"/>
    <w:link w:val="BalloonTextChar"/>
    <w:uiPriority w:val="99"/>
    <w:semiHidden/>
    <w:unhideWhenUsed/>
    <w:rsid w:val="0046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57"/>
    <w:rPr>
      <w:rFonts w:ascii="Tahoma" w:hAnsi="Tahoma" w:cs="Tahoma"/>
      <w:sz w:val="16"/>
      <w:szCs w:val="16"/>
    </w:rPr>
  </w:style>
  <w:style w:type="table" w:styleId="TableGrid">
    <w:name w:val="Table Grid"/>
    <w:basedOn w:val="TableNormal"/>
    <w:uiPriority w:val="59"/>
    <w:rsid w:val="0046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115"/>
    <w:pPr>
      <w:ind w:left="720"/>
      <w:contextualSpacing/>
    </w:pPr>
  </w:style>
  <w:style w:type="character" w:customStyle="1" w:styleId="Heading2Char">
    <w:name w:val="Heading 2 Char"/>
    <w:basedOn w:val="DefaultParagraphFont"/>
    <w:link w:val="Heading2"/>
    <w:uiPriority w:val="9"/>
    <w:rsid w:val="0073611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6D8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D6D80"/>
    <w:rPr>
      <w:i/>
      <w:iCs/>
    </w:rPr>
  </w:style>
  <w:style w:type="character" w:customStyle="1" w:styleId="frag-no">
    <w:name w:val="frag-no"/>
    <w:basedOn w:val="DefaultParagraphFont"/>
    <w:rsid w:val="00524DF9"/>
  </w:style>
  <w:style w:type="character" w:customStyle="1" w:styleId="frag-heading">
    <w:name w:val="frag-heading"/>
    <w:basedOn w:val="DefaultParagraphFont"/>
    <w:rsid w:val="00524DF9"/>
  </w:style>
</w:styles>
</file>

<file path=word/webSettings.xml><?xml version="1.0" encoding="utf-8"?>
<w:webSettings xmlns:r="http://schemas.openxmlformats.org/officeDocument/2006/relationships" xmlns:w="http://schemas.openxmlformats.org/wordprocessingml/2006/main">
  <w:divs>
    <w:div w:id="1425303227">
      <w:bodyDiv w:val="1"/>
      <w:marLeft w:val="0"/>
      <w:marRight w:val="0"/>
      <w:marTop w:val="0"/>
      <w:marBottom w:val="0"/>
      <w:divBdr>
        <w:top w:val="none" w:sz="0" w:space="0" w:color="auto"/>
        <w:left w:val="none" w:sz="0" w:space="0" w:color="auto"/>
        <w:bottom w:val="none" w:sz="0" w:space="0" w:color="auto"/>
        <w:right w:val="none" w:sz="0" w:space="0" w:color="auto"/>
      </w:divBdr>
      <w:divsChild>
        <w:div w:id="385376685">
          <w:marLeft w:val="0"/>
          <w:marRight w:val="0"/>
          <w:marTop w:val="0"/>
          <w:marBottom w:val="0"/>
          <w:divBdr>
            <w:top w:val="none" w:sz="0" w:space="0" w:color="auto"/>
            <w:left w:val="none" w:sz="0" w:space="0" w:color="auto"/>
            <w:bottom w:val="none" w:sz="0" w:space="0" w:color="auto"/>
            <w:right w:val="none" w:sz="0" w:space="0" w:color="auto"/>
          </w:divBdr>
        </w:div>
        <w:div w:id="66540906">
          <w:marLeft w:val="0"/>
          <w:marRight w:val="0"/>
          <w:marTop w:val="0"/>
          <w:marBottom w:val="0"/>
          <w:divBdr>
            <w:top w:val="none" w:sz="0" w:space="0" w:color="auto"/>
            <w:left w:val="none" w:sz="0" w:space="0" w:color="auto"/>
            <w:bottom w:val="none" w:sz="0" w:space="0" w:color="auto"/>
            <w:right w:val="none" w:sz="0" w:space="0" w:color="auto"/>
          </w:divBdr>
          <w:divsChild>
            <w:div w:id="1560748395">
              <w:marLeft w:val="0"/>
              <w:marRight w:val="0"/>
              <w:marTop w:val="0"/>
              <w:marBottom w:val="0"/>
              <w:divBdr>
                <w:top w:val="none" w:sz="0" w:space="0" w:color="auto"/>
                <w:left w:val="none" w:sz="0" w:space="0" w:color="auto"/>
                <w:bottom w:val="none" w:sz="0" w:space="0" w:color="auto"/>
                <w:right w:val="none" w:sz="0" w:space="0" w:color="auto"/>
              </w:divBdr>
            </w:div>
            <w:div w:id="134663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7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11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8210">
                      <w:marLeft w:val="0"/>
                      <w:marRight w:val="0"/>
                      <w:marTop w:val="0"/>
                      <w:marBottom w:val="0"/>
                      <w:divBdr>
                        <w:top w:val="none" w:sz="0" w:space="0" w:color="auto"/>
                        <w:left w:val="none" w:sz="0" w:space="0" w:color="auto"/>
                        <w:bottom w:val="none" w:sz="0" w:space="0" w:color="auto"/>
                        <w:right w:val="none" w:sz="0" w:space="0" w:color="auto"/>
                      </w:divBdr>
                      <w:divsChild>
                        <w:div w:id="40733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906128">
                      <w:marLeft w:val="0"/>
                      <w:marRight w:val="0"/>
                      <w:marTop w:val="0"/>
                      <w:marBottom w:val="0"/>
                      <w:divBdr>
                        <w:top w:val="none" w:sz="0" w:space="0" w:color="auto"/>
                        <w:left w:val="none" w:sz="0" w:space="0" w:color="auto"/>
                        <w:bottom w:val="none" w:sz="0" w:space="0" w:color="auto"/>
                        <w:right w:val="none" w:sz="0" w:space="0" w:color="auto"/>
                      </w:divBdr>
                      <w:divsChild>
                        <w:div w:id="79274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134973">
                      <w:marLeft w:val="0"/>
                      <w:marRight w:val="0"/>
                      <w:marTop w:val="0"/>
                      <w:marBottom w:val="0"/>
                      <w:divBdr>
                        <w:top w:val="none" w:sz="0" w:space="0" w:color="auto"/>
                        <w:left w:val="none" w:sz="0" w:space="0" w:color="auto"/>
                        <w:bottom w:val="none" w:sz="0" w:space="0" w:color="auto"/>
                        <w:right w:val="none" w:sz="0" w:space="0" w:color="auto"/>
                      </w:divBdr>
                      <w:divsChild>
                        <w:div w:id="198484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716246">
                      <w:marLeft w:val="0"/>
                      <w:marRight w:val="0"/>
                      <w:marTop w:val="0"/>
                      <w:marBottom w:val="0"/>
                      <w:divBdr>
                        <w:top w:val="none" w:sz="0" w:space="0" w:color="auto"/>
                        <w:left w:val="none" w:sz="0" w:space="0" w:color="auto"/>
                        <w:bottom w:val="none" w:sz="0" w:space="0" w:color="auto"/>
                        <w:right w:val="none" w:sz="0" w:space="0" w:color="auto"/>
                      </w:divBdr>
                      <w:divsChild>
                        <w:div w:id="830491224">
                          <w:marLeft w:val="0"/>
                          <w:marRight w:val="0"/>
                          <w:marTop w:val="0"/>
                          <w:marBottom w:val="0"/>
                          <w:divBdr>
                            <w:top w:val="none" w:sz="0" w:space="0" w:color="auto"/>
                            <w:left w:val="none" w:sz="0" w:space="0" w:color="auto"/>
                            <w:bottom w:val="none" w:sz="0" w:space="0" w:color="auto"/>
                            <w:right w:val="none" w:sz="0" w:space="0" w:color="auto"/>
                          </w:divBdr>
                          <w:divsChild>
                            <w:div w:id="1115754960">
                              <w:marLeft w:val="0"/>
                              <w:marRight w:val="0"/>
                              <w:marTop w:val="0"/>
                              <w:marBottom w:val="0"/>
                              <w:divBdr>
                                <w:top w:val="none" w:sz="0" w:space="0" w:color="auto"/>
                                <w:left w:val="none" w:sz="0" w:space="0" w:color="auto"/>
                                <w:bottom w:val="none" w:sz="0" w:space="0" w:color="auto"/>
                                <w:right w:val="none" w:sz="0" w:space="0" w:color="auto"/>
                              </w:divBdr>
                              <w:divsChild>
                                <w:div w:id="9657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181600">
                              <w:marLeft w:val="0"/>
                              <w:marRight w:val="0"/>
                              <w:marTop w:val="0"/>
                              <w:marBottom w:val="0"/>
                              <w:divBdr>
                                <w:top w:val="none" w:sz="0" w:space="0" w:color="auto"/>
                                <w:left w:val="none" w:sz="0" w:space="0" w:color="auto"/>
                                <w:bottom w:val="none" w:sz="0" w:space="0" w:color="auto"/>
                                <w:right w:val="none" w:sz="0" w:space="0" w:color="auto"/>
                              </w:divBdr>
                              <w:divsChild>
                                <w:div w:id="176491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50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AppData\Roaming\Microsoft\Templates\WHS%20Procedure%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A7CF9C74C94B8CA77A68AE698D03AD"/>
        <w:category>
          <w:name w:val="General"/>
          <w:gallery w:val="placeholder"/>
        </w:category>
        <w:types>
          <w:type w:val="bbPlcHdr"/>
        </w:types>
        <w:behaviors>
          <w:behavior w:val="content"/>
        </w:behaviors>
        <w:guid w:val="{C87E2FCA-2D35-4FA6-AC61-9FE63F2F2430}"/>
      </w:docPartPr>
      <w:docPartBody>
        <w:p w:rsidR="00A47D12" w:rsidRDefault="006D19CF">
          <w:pPr>
            <w:pStyle w:val="CCA7CF9C74C94B8CA77A68AE698D03AD"/>
          </w:pPr>
          <w:r>
            <w:rPr>
              <w:rFonts w:asciiTheme="majorHAnsi" w:eastAsiaTheme="majorEastAsia" w:hAnsiTheme="majorHAnsi" w:cstheme="majorBidi"/>
              <w:color w:val="4F81BD" w:themeColor="accent1"/>
              <w:sz w:val="24"/>
              <w:szCs w:val="24"/>
            </w:rPr>
            <w:t>[Type the document title]</w:t>
          </w:r>
        </w:p>
      </w:docPartBody>
    </w:docPart>
    <w:docPart>
      <w:docPartPr>
        <w:name w:val="57D38488E5E04278B3E0DE738CA63F40"/>
        <w:category>
          <w:name w:val="General"/>
          <w:gallery w:val="placeholder"/>
        </w:category>
        <w:types>
          <w:type w:val="bbPlcHdr"/>
        </w:types>
        <w:behaviors>
          <w:behavior w:val="content"/>
        </w:behaviors>
        <w:guid w:val="{20CA116F-820D-41E4-94D7-EB889A9EA341}"/>
      </w:docPartPr>
      <w:docPartBody>
        <w:p w:rsidR="00A47D12" w:rsidRDefault="006D19CF">
          <w:pPr>
            <w:pStyle w:val="57D38488E5E04278B3E0DE738CA63F40"/>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9CF"/>
    <w:rsid w:val="006D19CF"/>
    <w:rsid w:val="00A4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7CF9C74C94B8CA77A68AE698D03AD">
    <w:name w:val="CCA7CF9C74C94B8CA77A68AE698D03AD"/>
    <w:rsid w:val="00A47D12"/>
  </w:style>
  <w:style w:type="paragraph" w:customStyle="1" w:styleId="57D38488E5E04278B3E0DE738CA63F40">
    <w:name w:val="57D38488E5E04278B3E0DE738CA63F40"/>
    <w:rsid w:val="00A47D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WHS Procedure Title</Template>
  <TotalTime>83</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SB006 – WHS INFORMATION, INSTRUCTION &amp; TRAINING MANAGEMENT</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SB006 – WHS Information, Instruction &amp; Training Management</dc:title>
  <dc:creator>Graeme</dc:creator>
  <cp:lastModifiedBy>Graeme</cp:lastModifiedBy>
  <cp:revision>5</cp:revision>
  <dcterms:created xsi:type="dcterms:W3CDTF">2023-12-26T02:03:00Z</dcterms:created>
  <dcterms:modified xsi:type="dcterms:W3CDTF">2023-12-26T23:50:00Z</dcterms:modified>
</cp:coreProperties>
</file>